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E0" w:rsidRDefault="00AE1D24" w:rsidP="00635EE0">
      <w:pPr>
        <w:jc w:val="right"/>
        <w:rPr>
          <w:sz w:val="48"/>
          <w:szCs w:val="32"/>
        </w:rPr>
      </w:pPr>
      <w:r w:rsidRPr="00AE1D24">
        <w:rPr>
          <w:sz w:val="48"/>
          <w:szCs w:val="32"/>
        </w:rPr>
        <w:t xml:space="preserve"> </w:t>
      </w:r>
    </w:p>
    <w:p w:rsidR="00635EE0" w:rsidRPr="00BA10B5" w:rsidRDefault="00AE1D24" w:rsidP="00635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1D24">
        <w:rPr>
          <w:sz w:val="48"/>
          <w:szCs w:val="32"/>
        </w:rPr>
        <w:t xml:space="preserve">   </w:t>
      </w:r>
      <w:r w:rsidR="00635EE0" w:rsidRPr="00BA10B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35EE0" w:rsidRPr="00BA10B5" w:rsidRDefault="00635EE0" w:rsidP="00635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0B5">
        <w:rPr>
          <w:rFonts w:ascii="Times New Roman" w:hAnsi="Times New Roman" w:cs="Times New Roman"/>
          <w:sz w:val="24"/>
          <w:szCs w:val="24"/>
        </w:rPr>
        <w:t>Директор МОУ «СОШ №4</w:t>
      </w:r>
    </w:p>
    <w:p w:rsidR="00635EE0" w:rsidRDefault="00635EE0" w:rsidP="00635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0B5">
        <w:rPr>
          <w:rFonts w:ascii="Times New Roman" w:hAnsi="Times New Roman" w:cs="Times New Roman"/>
          <w:sz w:val="24"/>
          <w:szCs w:val="24"/>
        </w:rPr>
        <w:t xml:space="preserve">_________/М. М. </w:t>
      </w:r>
      <w:proofErr w:type="spellStart"/>
      <w:r w:rsidRPr="00BA10B5">
        <w:rPr>
          <w:rFonts w:ascii="Times New Roman" w:hAnsi="Times New Roman" w:cs="Times New Roman"/>
          <w:sz w:val="24"/>
          <w:szCs w:val="24"/>
        </w:rPr>
        <w:t>Хупсергенова</w:t>
      </w:r>
      <w:proofErr w:type="spellEnd"/>
      <w:r w:rsidRPr="00BA10B5">
        <w:rPr>
          <w:rFonts w:ascii="Times New Roman" w:hAnsi="Times New Roman" w:cs="Times New Roman"/>
          <w:sz w:val="24"/>
          <w:szCs w:val="24"/>
        </w:rPr>
        <w:t>/</w:t>
      </w:r>
    </w:p>
    <w:p w:rsidR="00635EE0" w:rsidRDefault="00635EE0" w:rsidP="00635E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.№___от ______202</w:t>
      </w:r>
      <w:r w:rsidR="006E22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35EE0" w:rsidRDefault="00635EE0" w:rsidP="00AE1D24">
      <w:pPr>
        <w:pStyle w:val="Default"/>
        <w:rPr>
          <w:sz w:val="48"/>
          <w:szCs w:val="32"/>
        </w:rPr>
      </w:pPr>
    </w:p>
    <w:p w:rsidR="00AE1D24" w:rsidRPr="00D42989" w:rsidRDefault="00635EE0" w:rsidP="00AE1D24">
      <w:pPr>
        <w:pStyle w:val="Default"/>
        <w:rPr>
          <w:b/>
          <w:bCs/>
          <w:sz w:val="48"/>
          <w:szCs w:val="32"/>
        </w:rPr>
      </w:pPr>
      <w:r>
        <w:rPr>
          <w:sz w:val="48"/>
          <w:szCs w:val="32"/>
        </w:rPr>
        <w:t xml:space="preserve">                  </w:t>
      </w:r>
      <w:r w:rsidR="00AE1D24" w:rsidRPr="00D42989">
        <w:rPr>
          <w:b/>
          <w:bCs/>
          <w:sz w:val="48"/>
          <w:szCs w:val="32"/>
        </w:rPr>
        <w:t xml:space="preserve">Паспорт школьной </w:t>
      </w:r>
      <w:r w:rsidR="00933E1A">
        <w:rPr>
          <w:b/>
          <w:bCs/>
          <w:sz w:val="48"/>
          <w:szCs w:val="32"/>
        </w:rPr>
        <w:t>ИБЦ</w:t>
      </w:r>
      <w:r w:rsidR="00AE1D24" w:rsidRPr="00D42989">
        <w:rPr>
          <w:b/>
          <w:bCs/>
          <w:sz w:val="48"/>
          <w:szCs w:val="32"/>
        </w:rPr>
        <w:t xml:space="preserve"> </w:t>
      </w:r>
    </w:p>
    <w:p w:rsidR="00AE1D24" w:rsidRPr="00D42989" w:rsidRDefault="00AE1D24" w:rsidP="00AE1D24">
      <w:pPr>
        <w:pStyle w:val="Default"/>
        <w:rPr>
          <w:b/>
          <w:bCs/>
          <w:sz w:val="36"/>
          <w:szCs w:val="36"/>
        </w:rPr>
      </w:pPr>
      <w:r w:rsidRPr="00D42989">
        <w:rPr>
          <w:b/>
          <w:bCs/>
          <w:sz w:val="36"/>
          <w:szCs w:val="36"/>
        </w:rPr>
        <w:t xml:space="preserve">                      </w:t>
      </w:r>
      <w:r w:rsidR="0046107C">
        <w:rPr>
          <w:b/>
          <w:bCs/>
          <w:sz w:val="36"/>
          <w:szCs w:val="36"/>
        </w:rPr>
        <w:t xml:space="preserve">      </w:t>
      </w:r>
      <w:r w:rsidRPr="00D42989">
        <w:rPr>
          <w:b/>
          <w:bCs/>
          <w:sz w:val="36"/>
          <w:szCs w:val="36"/>
        </w:rPr>
        <w:t xml:space="preserve">МОУ СОШ№4 с.п. </w:t>
      </w:r>
      <w:proofErr w:type="spellStart"/>
      <w:r w:rsidRPr="00D42989">
        <w:rPr>
          <w:b/>
          <w:bCs/>
          <w:sz w:val="36"/>
          <w:szCs w:val="36"/>
        </w:rPr>
        <w:t>Исламей</w:t>
      </w:r>
      <w:proofErr w:type="spellEnd"/>
    </w:p>
    <w:p w:rsidR="00AE1D24" w:rsidRPr="00D42989" w:rsidRDefault="00AE1D24" w:rsidP="00AE1D24">
      <w:pPr>
        <w:pStyle w:val="Default"/>
        <w:rPr>
          <w:b/>
          <w:bCs/>
          <w:sz w:val="32"/>
          <w:szCs w:val="32"/>
        </w:rPr>
      </w:pPr>
    </w:p>
    <w:p w:rsidR="00AE1D24" w:rsidRPr="00D42989" w:rsidRDefault="00AE1D24" w:rsidP="00AE1D24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D42989">
        <w:rPr>
          <w:b/>
          <w:bCs/>
          <w:sz w:val="32"/>
          <w:szCs w:val="32"/>
          <w:u w:val="single"/>
        </w:rPr>
        <w:t>Общие сведения</w:t>
      </w:r>
    </w:p>
    <w:p w:rsidR="00AE1D24" w:rsidRPr="00D42989" w:rsidRDefault="00AE1D24" w:rsidP="00AE1D24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E1D24" w:rsidRPr="00D42989" w:rsidRDefault="00AE1D24" w:rsidP="00AE1D24">
      <w:pPr>
        <w:pStyle w:val="Default"/>
        <w:rPr>
          <w:sz w:val="28"/>
          <w:szCs w:val="28"/>
        </w:rPr>
      </w:pPr>
      <w:r w:rsidRPr="00D42989">
        <w:rPr>
          <w:b/>
          <w:bCs/>
          <w:sz w:val="32"/>
          <w:szCs w:val="32"/>
          <w:u w:val="single"/>
        </w:rPr>
        <w:t>Адрес</w:t>
      </w:r>
      <w:r w:rsidRPr="00D42989">
        <w:rPr>
          <w:b/>
          <w:bCs/>
          <w:sz w:val="32"/>
          <w:szCs w:val="32"/>
        </w:rPr>
        <w:t xml:space="preserve">: </w:t>
      </w:r>
      <w:proofErr w:type="spellStart"/>
      <w:r w:rsidRPr="00D42989">
        <w:rPr>
          <w:sz w:val="28"/>
          <w:szCs w:val="28"/>
        </w:rPr>
        <w:t>Баксанский</w:t>
      </w:r>
      <w:proofErr w:type="spellEnd"/>
      <w:r w:rsidRPr="00D42989">
        <w:rPr>
          <w:sz w:val="28"/>
          <w:szCs w:val="28"/>
        </w:rPr>
        <w:t xml:space="preserve"> район,</w:t>
      </w:r>
      <w:r w:rsidR="0046107C">
        <w:rPr>
          <w:sz w:val="28"/>
          <w:szCs w:val="28"/>
        </w:rPr>
        <w:t xml:space="preserve"> </w:t>
      </w:r>
      <w:r w:rsidRPr="00D42989">
        <w:rPr>
          <w:sz w:val="28"/>
          <w:szCs w:val="28"/>
        </w:rPr>
        <w:t xml:space="preserve"> </w:t>
      </w:r>
      <w:proofErr w:type="spellStart"/>
      <w:r w:rsidRPr="00D42989">
        <w:rPr>
          <w:i/>
          <w:iCs/>
          <w:sz w:val="28"/>
          <w:szCs w:val="28"/>
        </w:rPr>
        <w:t>с.п</w:t>
      </w:r>
      <w:proofErr w:type="spellEnd"/>
      <w:r w:rsidRPr="00D42989">
        <w:rPr>
          <w:i/>
          <w:iCs/>
          <w:sz w:val="28"/>
          <w:szCs w:val="28"/>
        </w:rPr>
        <w:t xml:space="preserve">. </w:t>
      </w:r>
      <w:proofErr w:type="spellStart"/>
      <w:r w:rsidRPr="00D42989">
        <w:rPr>
          <w:i/>
          <w:iCs/>
          <w:sz w:val="28"/>
          <w:szCs w:val="28"/>
        </w:rPr>
        <w:t>Исламей</w:t>
      </w:r>
      <w:proofErr w:type="spellEnd"/>
      <w:r w:rsidRPr="00D42989">
        <w:rPr>
          <w:i/>
          <w:iCs/>
          <w:sz w:val="28"/>
          <w:szCs w:val="28"/>
        </w:rPr>
        <w:t xml:space="preserve"> </w:t>
      </w:r>
      <w:r w:rsidR="0046107C">
        <w:rPr>
          <w:i/>
          <w:iCs/>
          <w:sz w:val="28"/>
          <w:szCs w:val="28"/>
        </w:rPr>
        <w:t xml:space="preserve"> </w:t>
      </w:r>
      <w:r w:rsidRPr="00D42989">
        <w:rPr>
          <w:i/>
          <w:iCs/>
          <w:sz w:val="28"/>
          <w:szCs w:val="28"/>
        </w:rPr>
        <w:t>ул.Надречная,98</w:t>
      </w:r>
    </w:p>
    <w:p w:rsidR="00AE1D24" w:rsidRPr="00D42989" w:rsidRDefault="00AE1D24" w:rsidP="00AE1D24">
      <w:pPr>
        <w:pStyle w:val="Default"/>
        <w:rPr>
          <w:sz w:val="28"/>
          <w:szCs w:val="28"/>
        </w:rPr>
      </w:pPr>
      <w:r w:rsidRPr="00D42989">
        <w:rPr>
          <w:sz w:val="28"/>
          <w:szCs w:val="28"/>
        </w:rPr>
        <w:t>тел/факс (73-7-</w:t>
      </w:r>
      <w:proofErr w:type="gramStart"/>
      <w:r w:rsidRPr="00D42989">
        <w:rPr>
          <w:sz w:val="28"/>
          <w:szCs w:val="28"/>
        </w:rPr>
        <w:t>29 ,</w:t>
      </w:r>
      <w:proofErr w:type="gramEnd"/>
      <w:r w:rsidRPr="00D42989">
        <w:rPr>
          <w:sz w:val="28"/>
          <w:szCs w:val="28"/>
        </w:rPr>
        <w:t xml:space="preserve">  </w:t>
      </w:r>
      <w:proofErr w:type="spellStart"/>
      <w:r w:rsidRPr="00D42989">
        <w:rPr>
          <w:sz w:val="28"/>
          <w:szCs w:val="28"/>
          <w:lang w:val="en-US"/>
        </w:rPr>
        <w:t>islamei</w:t>
      </w:r>
      <w:proofErr w:type="spellEnd"/>
      <w:r w:rsidRPr="00D42989">
        <w:rPr>
          <w:sz w:val="28"/>
          <w:szCs w:val="28"/>
        </w:rPr>
        <w:t>4@</w:t>
      </w:r>
      <w:proofErr w:type="spellStart"/>
      <w:r w:rsidRPr="00D42989">
        <w:rPr>
          <w:sz w:val="28"/>
          <w:szCs w:val="28"/>
          <w:lang w:val="en-US"/>
        </w:rPr>
        <w:t>yandex</w:t>
      </w:r>
      <w:proofErr w:type="spellEnd"/>
      <w:r w:rsidRPr="00D42989">
        <w:rPr>
          <w:sz w:val="28"/>
          <w:szCs w:val="28"/>
        </w:rPr>
        <w:t>.</w:t>
      </w:r>
      <w:proofErr w:type="spellStart"/>
      <w:r w:rsidRPr="00D42989">
        <w:rPr>
          <w:sz w:val="28"/>
          <w:szCs w:val="28"/>
          <w:lang w:val="en-US"/>
        </w:rPr>
        <w:t>ru</w:t>
      </w:r>
      <w:proofErr w:type="spellEnd"/>
    </w:p>
    <w:p w:rsidR="00AE1D24" w:rsidRPr="00D42989" w:rsidRDefault="00AE1D24" w:rsidP="00AE1D24">
      <w:pPr>
        <w:pStyle w:val="Default"/>
        <w:rPr>
          <w:b/>
          <w:bCs/>
          <w:sz w:val="32"/>
          <w:szCs w:val="32"/>
        </w:rPr>
      </w:pPr>
    </w:p>
    <w:p w:rsidR="00AE1D24" w:rsidRPr="00D42989" w:rsidRDefault="00AE1D24" w:rsidP="00AE1D24">
      <w:pPr>
        <w:pStyle w:val="Default"/>
        <w:rPr>
          <w:bCs/>
          <w:sz w:val="28"/>
          <w:szCs w:val="28"/>
        </w:rPr>
      </w:pPr>
      <w:r w:rsidRPr="00D42989">
        <w:rPr>
          <w:b/>
          <w:bCs/>
          <w:sz w:val="32"/>
          <w:szCs w:val="32"/>
          <w:u w:val="single"/>
        </w:rPr>
        <w:t xml:space="preserve"> Дата основания</w:t>
      </w:r>
      <w:r w:rsidRPr="00D42989">
        <w:rPr>
          <w:b/>
          <w:bCs/>
          <w:sz w:val="32"/>
          <w:szCs w:val="32"/>
        </w:rPr>
        <w:t xml:space="preserve">: </w:t>
      </w:r>
      <w:r w:rsidRPr="00D42989">
        <w:rPr>
          <w:bCs/>
          <w:sz w:val="28"/>
          <w:szCs w:val="28"/>
        </w:rPr>
        <w:t>2007год</w:t>
      </w:r>
    </w:p>
    <w:p w:rsidR="00AE1D24" w:rsidRPr="00D42989" w:rsidRDefault="00AE1D24" w:rsidP="00AE1D24">
      <w:pPr>
        <w:pStyle w:val="Default"/>
        <w:rPr>
          <w:bCs/>
          <w:sz w:val="28"/>
          <w:szCs w:val="28"/>
        </w:rPr>
      </w:pPr>
    </w:p>
    <w:p w:rsidR="00AE1D24" w:rsidRPr="00D42989" w:rsidRDefault="00AE1D24" w:rsidP="00AE1D2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42989">
        <w:rPr>
          <w:b/>
          <w:bCs/>
          <w:sz w:val="28"/>
          <w:szCs w:val="28"/>
          <w:u w:val="single"/>
        </w:rPr>
        <w:t>Читальный зал совмещен с абонементом</w:t>
      </w:r>
    </w:p>
    <w:p w:rsidR="00AE1D24" w:rsidRPr="00D42989" w:rsidRDefault="00AE1D24" w:rsidP="00AE1D24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AE1D24" w:rsidRPr="00D42989" w:rsidRDefault="00AE1D24" w:rsidP="00AE1D2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42989">
        <w:rPr>
          <w:b/>
          <w:bCs/>
          <w:sz w:val="28"/>
          <w:szCs w:val="28"/>
          <w:u w:val="single"/>
        </w:rPr>
        <w:t>Сведения о кадрах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  <w:u w:val="single"/>
        </w:rPr>
      </w:pPr>
    </w:p>
    <w:p w:rsidR="00AE1D24" w:rsidRPr="00D42989" w:rsidRDefault="00AE1D24" w:rsidP="00AE1D24">
      <w:pPr>
        <w:pStyle w:val="Default"/>
        <w:rPr>
          <w:b/>
          <w:bCs/>
          <w:sz w:val="28"/>
          <w:szCs w:val="28"/>
          <w:u w:val="single"/>
        </w:rPr>
      </w:pPr>
      <w:r w:rsidRPr="00D42989">
        <w:rPr>
          <w:b/>
          <w:bCs/>
          <w:sz w:val="28"/>
          <w:szCs w:val="28"/>
          <w:u w:val="single"/>
        </w:rPr>
        <w:t>Штат библиотеки- 1единица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  <w:u w:val="single"/>
        </w:rPr>
      </w:pPr>
    </w:p>
    <w:p w:rsidR="00AE1D24" w:rsidRPr="00D42989" w:rsidRDefault="00AE1D24" w:rsidP="00AE1D24">
      <w:pPr>
        <w:pStyle w:val="Default"/>
        <w:rPr>
          <w:b/>
          <w:bCs/>
          <w:sz w:val="32"/>
          <w:szCs w:val="32"/>
          <w:u w:val="single"/>
        </w:rPr>
      </w:pPr>
      <w:proofErr w:type="gramStart"/>
      <w:r w:rsidRPr="00D42989">
        <w:rPr>
          <w:b/>
          <w:bCs/>
          <w:sz w:val="28"/>
          <w:szCs w:val="28"/>
          <w:u w:val="single"/>
        </w:rPr>
        <w:t xml:space="preserve">Базовое </w:t>
      </w:r>
      <w:r w:rsidR="0046107C">
        <w:rPr>
          <w:b/>
          <w:bCs/>
          <w:sz w:val="28"/>
          <w:szCs w:val="28"/>
          <w:u w:val="single"/>
        </w:rPr>
        <w:t xml:space="preserve"> </w:t>
      </w:r>
      <w:r w:rsidRPr="00D42989">
        <w:rPr>
          <w:b/>
          <w:bCs/>
          <w:sz w:val="28"/>
          <w:szCs w:val="28"/>
          <w:u w:val="single"/>
        </w:rPr>
        <w:t>образование</w:t>
      </w:r>
      <w:proofErr w:type="gramEnd"/>
      <w:r w:rsidRPr="00D42989">
        <w:rPr>
          <w:b/>
          <w:bCs/>
          <w:sz w:val="28"/>
          <w:szCs w:val="28"/>
          <w:u w:val="single"/>
        </w:rPr>
        <w:t xml:space="preserve"> </w:t>
      </w:r>
      <w:r w:rsidR="0046107C">
        <w:rPr>
          <w:b/>
          <w:bCs/>
          <w:sz w:val="28"/>
          <w:szCs w:val="28"/>
          <w:u w:val="single"/>
        </w:rPr>
        <w:t xml:space="preserve"> </w:t>
      </w:r>
      <w:r w:rsidRPr="00D42989">
        <w:rPr>
          <w:b/>
          <w:bCs/>
          <w:sz w:val="28"/>
          <w:szCs w:val="28"/>
          <w:u w:val="single"/>
        </w:rPr>
        <w:t xml:space="preserve">зав.библиотекой </w:t>
      </w:r>
      <w:r w:rsidRPr="00D42989">
        <w:rPr>
          <w:bCs/>
          <w:sz w:val="28"/>
          <w:szCs w:val="28"/>
        </w:rPr>
        <w:t xml:space="preserve"> - высшее (КБГУ, 1991г.)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</w:rPr>
      </w:pPr>
      <w:r w:rsidRPr="00D42989">
        <w:rPr>
          <w:b/>
          <w:bCs/>
          <w:sz w:val="28"/>
          <w:szCs w:val="28"/>
        </w:rPr>
        <w:t xml:space="preserve"> 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</w:rPr>
      </w:pPr>
      <w:r w:rsidRPr="00D42989">
        <w:rPr>
          <w:b/>
          <w:bCs/>
          <w:sz w:val="28"/>
          <w:szCs w:val="28"/>
          <w:u w:val="single"/>
        </w:rPr>
        <w:t>Стаж библиотечной работы</w:t>
      </w:r>
      <w:r w:rsidR="00964893">
        <w:rPr>
          <w:b/>
          <w:bCs/>
          <w:sz w:val="28"/>
          <w:szCs w:val="28"/>
        </w:rPr>
        <w:t xml:space="preserve"> – 1</w:t>
      </w:r>
      <w:r w:rsidR="006E229A">
        <w:rPr>
          <w:b/>
          <w:bCs/>
          <w:sz w:val="28"/>
          <w:szCs w:val="28"/>
        </w:rPr>
        <w:t>7</w:t>
      </w:r>
      <w:r w:rsidRPr="00D42989">
        <w:rPr>
          <w:b/>
          <w:bCs/>
          <w:sz w:val="28"/>
          <w:szCs w:val="28"/>
        </w:rPr>
        <w:t xml:space="preserve"> лет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</w:rPr>
      </w:pPr>
    </w:p>
    <w:p w:rsidR="00AE1D24" w:rsidRPr="00D42989" w:rsidRDefault="00AE1D24" w:rsidP="00AE1D24">
      <w:pPr>
        <w:pStyle w:val="Default"/>
        <w:rPr>
          <w:b/>
          <w:bCs/>
          <w:sz w:val="28"/>
          <w:szCs w:val="28"/>
        </w:rPr>
      </w:pPr>
      <w:r w:rsidRPr="00D42989">
        <w:rPr>
          <w:b/>
          <w:bCs/>
          <w:sz w:val="28"/>
          <w:szCs w:val="28"/>
          <w:u w:val="single"/>
        </w:rPr>
        <w:t>Стаж работы в данном образовательном учреждении</w:t>
      </w:r>
      <w:r w:rsidR="00964893">
        <w:rPr>
          <w:b/>
          <w:bCs/>
          <w:sz w:val="28"/>
          <w:szCs w:val="28"/>
        </w:rPr>
        <w:t xml:space="preserve"> – 1</w:t>
      </w:r>
      <w:r w:rsidR="006E229A">
        <w:rPr>
          <w:b/>
          <w:bCs/>
          <w:sz w:val="28"/>
          <w:szCs w:val="28"/>
        </w:rPr>
        <w:t>7</w:t>
      </w:r>
      <w:r w:rsidRPr="00D42989">
        <w:rPr>
          <w:b/>
          <w:bCs/>
          <w:sz w:val="28"/>
          <w:szCs w:val="28"/>
        </w:rPr>
        <w:t>лет</w:t>
      </w:r>
    </w:p>
    <w:p w:rsidR="00AE1D24" w:rsidRPr="00D42989" w:rsidRDefault="00AE1D24" w:rsidP="00AE1D24">
      <w:pPr>
        <w:pStyle w:val="Default"/>
        <w:rPr>
          <w:b/>
          <w:bCs/>
          <w:sz w:val="28"/>
          <w:szCs w:val="28"/>
        </w:rPr>
      </w:pPr>
    </w:p>
    <w:p w:rsidR="00AE1D24" w:rsidRPr="00D42989" w:rsidRDefault="00AE1D24" w:rsidP="00AE1D24">
      <w:pPr>
        <w:pStyle w:val="Default"/>
        <w:rPr>
          <w:sz w:val="28"/>
          <w:szCs w:val="28"/>
        </w:rPr>
      </w:pPr>
      <w:r w:rsidRPr="00D42989">
        <w:rPr>
          <w:b/>
          <w:bCs/>
          <w:sz w:val="28"/>
          <w:szCs w:val="28"/>
          <w:u w:val="single"/>
        </w:rPr>
        <w:t>Разряд оплаты по ЕТС</w:t>
      </w:r>
      <w:r w:rsidRPr="00D42989">
        <w:rPr>
          <w:b/>
          <w:bCs/>
          <w:sz w:val="28"/>
          <w:szCs w:val="28"/>
        </w:rPr>
        <w:t xml:space="preserve"> – </w:t>
      </w:r>
      <w:r w:rsidRPr="00D42989">
        <w:rPr>
          <w:bCs/>
          <w:sz w:val="28"/>
          <w:szCs w:val="28"/>
        </w:rPr>
        <w:t>первая квалификационная категория</w:t>
      </w:r>
    </w:p>
    <w:p w:rsidR="00AE1D24" w:rsidRPr="00D42989" w:rsidRDefault="00AE1D24" w:rsidP="00AE1D24">
      <w:pPr>
        <w:pStyle w:val="Default"/>
        <w:rPr>
          <w:sz w:val="28"/>
          <w:szCs w:val="28"/>
        </w:rPr>
      </w:pPr>
    </w:p>
    <w:p w:rsidR="00B95E6A" w:rsidRPr="00D42989" w:rsidRDefault="00B95E6A" w:rsidP="00B95E6A">
      <w:pPr>
        <w:pStyle w:val="Default"/>
        <w:jc w:val="center"/>
        <w:rPr>
          <w:b/>
          <w:sz w:val="28"/>
          <w:szCs w:val="28"/>
          <w:u w:val="single"/>
        </w:rPr>
      </w:pPr>
      <w:r w:rsidRPr="00D42989">
        <w:rPr>
          <w:b/>
          <w:sz w:val="28"/>
          <w:szCs w:val="28"/>
          <w:u w:val="single"/>
        </w:rPr>
        <w:t>График работы</w:t>
      </w:r>
    </w:p>
    <w:p w:rsidR="00B95E6A" w:rsidRPr="00D42989" w:rsidRDefault="00B95E6A" w:rsidP="00B95E6A">
      <w:pPr>
        <w:pStyle w:val="Default"/>
        <w:jc w:val="center"/>
        <w:rPr>
          <w:b/>
          <w:sz w:val="28"/>
          <w:szCs w:val="28"/>
          <w:u w:val="single"/>
        </w:rPr>
      </w:pPr>
      <w:r w:rsidRPr="00D42989">
        <w:rPr>
          <w:b/>
          <w:sz w:val="28"/>
          <w:szCs w:val="28"/>
          <w:u w:val="single"/>
        </w:rPr>
        <w:t xml:space="preserve">  </w:t>
      </w:r>
    </w:p>
    <w:p w:rsidR="00B95E6A" w:rsidRPr="00D42989" w:rsidRDefault="00B95E6A" w:rsidP="00B95E6A">
      <w:pPr>
        <w:pStyle w:val="Default"/>
        <w:rPr>
          <w:b/>
          <w:sz w:val="28"/>
          <w:szCs w:val="28"/>
          <w:u w:val="single"/>
        </w:rPr>
      </w:pPr>
      <w:r w:rsidRPr="00D42989">
        <w:rPr>
          <w:b/>
          <w:sz w:val="28"/>
          <w:szCs w:val="28"/>
        </w:rPr>
        <w:t xml:space="preserve">                                                    </w:t>
      </w:r>
      <w:r w:rsidR="00933E1A">
        <w:rPr>
          <w:b/>
          <w:sz w:val="28"/>
          <w:szCs w:val="28"/>
          <w:u w:val="single"/>
        </w:rPr>
        <w:t>Ежедневно с 09.0</w:t>
      </w:r>
      <w:r w:rsidRPr="00D42989">
        <w:rPr>
          <w:b/>
          <w:sz w:val="28"/>
          <w:szCs w:val="28"/>
          <w:u w:val="single"/>
        </w:rPr>
        <w:t>0-</w:t>
      </w:r>
      <w:r w:rsidR="00526307">
        <w:rPr>
          <w:b/>
          <w:sz w:val="28"/>
          <w:szCs w:val="28"/>
          <w:u w:val="single"/>
        </w:rPr>
        <w:t>16</w:t>
      </w:r>
      <w:r w:rsidR="00964893">
        <w:rPr>
          <w:b/>
          <w:sz w:val="28"/>
          <w:szCs w:val="28"/>
          <w:u w:val="single"/>
        </w:rPr>
        <w:t>.00</w:t>
      </w:r>
    </w:p>
    <w:p w:rsidR="00BF069B" w:rsidRDefault="00BF069B" w:rsidP="000B1B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B1B94" w:rsidRPr="00BF069B" w:rsidRDefault="000B1B94" w:rsidP="005D1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9B"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</w:p>
    <w:p w:rsidR="000B1B94" w:rsidRPr="00BF069B" w:rsidRDefault="000B1B94" w:rsidP="005D1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9B">
        <w:rPr>
          <w:rFonts w:ascii="Times New Roman" w:eastAsia="Times New Roman" w:hAnsi="Times New Roman" w:cs="Times New Roman"/>
          <w:sz w:val="28"/>
          <w:szCs w:val="28"/>
        </w:rPr>
        <w:t>Год основания библиотеки</w:t>
      </w:r>
      <w:r w:rsidRPr="00BF069B">
        <w:rPr>
          <w:rFonts w:ascii="Times New Roman" w:hAnsi="Times New Roman" w:cs="Times New Roman"/>
          <w:sz w:val="28"/>
          <w:szCs w:val="28"/>
        </w:rPr>
        <w:t xml:space="preserve">  - </w:t>
      </w:r>
      <w:r w:rsidRPr="00635EE0">
        <w:rPr>
          <w:rFonts w:ascii="Times New Roman" w:hAnsi="Times New Roman" w:cs="Times New Roman"/>
          <w:b/>
          <w:sz w:val="28"/>
          <w:szCs w:val="28"/>
        </w:rPr>
        <w:t>2007год</w:t>
      </w:r>
    </w:p>
    <w:p w:rsidR="0021087C" w:rsidRPr="00BF069B" w:rsidRDefault="0021087C" w:rsidP="005D1D8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Площадь библиотеки, этаж  -  </w:t>
      </w:r>
      <w:r w:rsidRPr="00BF069B">
        <w:rPr>
          <w:rFonts w:ascii="Times New Roman" w:hAnsi="Times New Roman" w:cs="Times New Roman"/>
          <w:b/>
          <w:sz w:val="28"/>
          <w:szCs w:val="28"/>
        </w:rPr>
        <w:t>1 этаж, 64кв.м.</w:t>
      </w:r>
    </w:p>
    <w:p w:rsidR="000B1B94" w:rsidRPr="00BF069B" w:rsidRDefault="000B1B94" w:rsidP="005D1D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Сведения о прохождении курсов повышения квалификации</w:t>
      </w:r>
      <w:r w:rsidR="0021087C" w:rsidRPr="00BF069B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46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831">
        <w:rPr>
          <w:rFonts w:ascii="Times New Roman" w:hAnsi="Times New Roman" w:cs="Times New Roman"/>
          <w:b/>
          <w:sz w:val="28"/>
          <w:szCs w:val="28"/>
        </w:rPr>
        <w:t>1</w:t>
      </w:r>
      <w:r w:rsidR="005D1D86">
        <w:rPr>
          <w:rFonts w:ascii="Times New Roman" w:hAnsi="Times New Roman" w:cs="Times New Roman"/>
          <w:b/>
          <w:sz w:val="28"/>
          <w:szCs w:val="28"/>
        </w:rPr>
        <w:t>4.10.</w:t>
      </w:r>
      <w:r w:rsidR="00B81831">
        <w:rPr>
          <w:rFonts w:ascii="Times New Roman" w:hAnsi="Times New Roman" w:cs="Times New Roman"/>
          <w:b/>
          <w:sz w:val="28"/>
          <w:szCs w:val="28"/>
        </w:rPr>
        <w:t>2023</w:t>
      </w:r>
      <w:r w:rsidR="0021087C" w:rsidRPr="00BF069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B1B94" w:rsidRDefault="000B1B94" w:rsidP="005D1D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Структура библиотеки; помещение для учебников, зоны для творческой работы __  </w:t>
      </w:r>
      <w:r w:rsidRPr="00BF069B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635EE0" w:rsidRDefault="00635EE0" w:rsidP="005D1D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E0" w:rsidRPr="00BF069B" w:rsidRDefault="00635EE0" w:rsidP="005D1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B94" w:rsidRPr="00BF069B" w:rsidRDefault="000B1B94" w:rsidP="005D1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Обеспечение библиотечной техникой, библиотечной мебелью, компьютером, ТСО (технические средства обучения)</w:t>
      </w:r>
      <w:r w:rsidR="00BF069B">
        <w:rPr>
          <w:rFonts w:ascii="Times New Roman" w:hAnsi="Times New Roman" w:cs="Times New Roman"/>
          <w:sz w:val="28"/>
          <w:szCs w:val="28"/>
        </w:rPr>
        <w:t xml:space="preserve"> _ </w:t>
      </w:r>
      <w:r w:rsidRPr="00BF069B">
        <w:rPr>
          <w:rFonts w:ascii="Times New Roman" w:hAnsi="Times New Roman" w:cs="Times New Roman"/>
          <w:sz w:val="28"/>
          <w:szCs w:val="28"/>
        </w:rPr>
        <w:t xml:space="preserve"> </w:t>
      </w:r>
      <w:r w:rsidRPr="00BF069B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0B1B94" w:rsidRPr="00BF069B" w:rsidRDefault="000B1B94" w:rsidP="00635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6. Основные показатели библиотеки:</w:t>
      </w:r>
    </w:p>
    <w:p w:rsidR="000B1B94" w:rsidRPr="00BF069B" w:rsidRDefault="000B1B94" w:rsidP="0063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количество читателей; __ </w:t>
      </w:r>
      <w:r w:rsidR="00B81831">
        <w:rPr>
          <w:rFonts w:ascii="Times New Roman" w:hAnsi="Times New Roman" w:cs="Times New Roman"/>
          <w:b/>
          <w:sz w:val="28"/>
          <w:szCs w:val="28"/>
        </w:rPr>
        <w:t>128</w:t>
      </w:r>
    </w:p>
    <w:p w:rsidR="0076051C" w:rsidRDefault="000B1B94" w:rsidP="00635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кол-во посещений за год; ___ </w:t>
      </w:r>
      <w:r w:rsidR="00526307">
        <w:rPr>
          <w:rFonts w:ascii="Times New Roman" w:hAnsi="Times New Roman" w:cs="Times New Roman"/>
          <w:b/>
          <w:sz w:val="28"/>
          <w:szCs w:val="28"/>
        </w:rPr>
        <w:t>2</w:t>
      </w:r>
      <w:r w:rsidR="006E229A">
        <w:rPr>
          <w:rFonts w:ascii="Times New Roman" w:hAnsi="Times New Roman" w:cs="Times New Roman"/>
          <w:b/>
          <w:sz w:val="28"/>
          <w:szCs w:val="28"/>
        </w:rPr>
        <w:t>453</w:t>
      </w:r>
    </w:p>
    <w:p w:rsidR="000B1B94" w:rsidRPr="00BF069B" w:rsidRDefault="00933E1A" w:rsidP="00635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читаемость-</w:t>
      </w:r>
      <w:r w:rsidR="000B1B94" w:rsidRPr="00BF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E229A">
        <w:rPr>
          <w:rFonts w:ascii="Times New Roman" w:hAnsi="Times New Roman" w:cs="Times New Roman"/>
          <w:b/>
          <w:sz w:val="28"/>
          <w:szCs w:val="28"/>
        </w:rPr>
        <w:t>6</w:t>
      </w:r>
      <w:r w:rsidR="000B1B94" w:rsidRPr="00BF069B">
        <w:rPr>
          <w:rFonts w:ascii="Times New Roman" w:hAnsi="Times New Roman" w:cs="Times New Roman"/>
          <w:b/>
          <w:sz w:val="28"/>
          <w:szCs w:val="28"/>
        </w:rPr>
        <w:t>%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книговыдача за год (без учебников); __</w:t>
      </w:r>
      <w:r w:rsidR="00526307">
        <w:rPr>
          <w:rFonts w:ascii="Times New Roman" w:hAnsi="Times New Roman" w:cs="Times New Roman"/>
          <w:b/>
          <w:sz w:val="28"/>
          <w:szCs w:val="28"/>
        </w:rPr>
        <w:t>22</w:t>
      </w:r>
      <w:r w:rsidR="006E229A">
        <w:rPr>
          <w:rFonts w:ascii="Times New Roman" w:hAnsi="Times New Roman" w:cs="Times New Roman"/>
          <w:b/>
          <w:sz w:val="28"/>
          <w:szCs w:val="28"/>
        </w:rPr>
        <w:t>01</w:t>
      </w:r>
    </w:p>
    <w:p w:rsidR="0046107C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 xml:space="preserve">7. Наличие документов, необходимых 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для организации работы библиотеки ОУ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номенклатура дел библиотеки ОУ: общее состояние (папки: нормативно-правовые документы регулирующие деятельность </w:t>
      </w:r>
      <w:proofErr w:type="gramStart"/>
      <w:r w:rsidRPr="00BF069B">
        <w:rPr>
          <w:rFonts w:ascii="Times New Roman" w:hAnsi="Times New Roman" w:cs="Times New Roman"/>
          <w:sz w:val="28"/>
          <w:szCs w:val="28"/>
        </w:rPr>
        <w:t>школьных  библиотек</w:t>
      </w:r>
      <w:proofErr w:type="gramEnd"/>
      <w:r w:rsidRPr="00BF069B">
        <w:rPr>
          <w:rFonts w:ascii="Times New Roman" w:hAnsi="Times New Roman" w:cs="Times New Roman"/>
          <w:sz w:val="28"/>
          <w:szCs w:val="28"/>
        </w:rPr>
        <w:t>,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должностные инструкции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положение о библиотеке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правила пользования библиотекой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дневник работы библиотеки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инвентарные книги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книга суммарного учета основного фонда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книга суммарного учета учебного фонда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книга суммарного учета электронных носителей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общее состояние СБА (справочно-библиографический аппарат)</w:t>
      </w:r>
    </w:p>
    <w:p w:rsidR="000B1B94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тетрадь учета книг, принятых взамен утерянных</w:t>
      </w:r>
    </w:p>
    <w:p w:rsidR="00933E1A" w:rsidRDefault="00933E1A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33E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положение 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ШИБЦ</w:t>
      </w:r>
    </w:p>
    <w:p w:rsidR="00933E1A" w:rsidRPr="00BF069B" w:rsidRDefault="00933E1A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-регламент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8. Планирование: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план на текущий учебный год с анализом работы за предыдущий учебный год – месячный план работы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координация работы библиотеки с направлениями работы ОУ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основные проблемы </w:t>
      </w:r>
      <w:r w:rsidR="0021087C" w:rsidRPr="00BF069B">
        <w:rPr>
          <w:rFonts w:ascii="Times New Roman" w:hAnsi="Times New Roman" w:cs="Times New Roman"/>
          <w:sz w:val="28"/>
          <w:szCs w:val="28"/>
        </w:rPr>
        <w:t xml:space="preserve">библиотеки  - </w:t>
      </w:r>
      <w:r w:rsidRPr="00BF069B">
        <w:rPr>
          <w:rFonts w:ascii="Times New Roman" w:hAnsi="Times New Roman" w:cs="Times New Roman"/>
          <w:sz w:val="28"/>
          <w:szCs w:val="28"/>
        </w:rPr>
        <w:t xml:space="preserve"> </w:t>
      </w:r>
      <w:r w:rsidRPr="00BF069B">
        <w:rPr>
          <w:rFonts w:ascii="Times New Roman" w:hAnsi="Times New Roman" w:cs="Times New Roman"/>
          <w:b/>
          <w:sz w:val="28"/>
          <w:szCs w:val="28"/>
        </w:rPr>
        <w:t>недостаток книг художественной направленности</w:t>
      </w:r>
    </w:p>
    <w:p w:rsidR="0021087C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9. Отчетность библиотеки в рамках ОУ</w:t>
      </w:r>
      <w:r w:rsidR="0021087C" w:rsidRPr="00BF06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069B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21087C" w:rsidRPr="00BF0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0B1B94" w:rsidRPr="00BF069B" w:rsidRDefault="00BF069B" w:rsidP="0076051C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10.</w:t>
      </w:r>
      <w:r w:rsidR="000B1B94" w:rsidRPr="00BF069B">
        <w:rPr>
          <w:rFonts w:ascii="Times New Roman" w:hAnsi="Times New Roman" w:cs="Times New Roman"/>
          <w:b/>
          <w:sz w:val="28"/>
          <w:szCs w:val="28"/>
        </w:rPr>
        <w:t>Основной фонд (без учета учебников):</w:t>
      </w:r>
    </w:p>
    <w:p w:rsidR="00BF069B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4250AB">
        <w:rPr>
          <w:rFonts w:ascii="Times New Roman" w:hAnsi="Times New Roman" w:cs="Times New Roman"/>
          <w:sz w:val="28"/>
          <w:szCs w:val="28"/>
        </w:rPr>
        <w:t>-</w:t>
      </w:r>
      <w:r w:rsidR="0076051C">
        <w:rPr>
          <w:rFonts w:ascii="Times New Roman" w:hAnsi="Times New Roman" w:cs="Times New Roman"/>
          <w:sz w:val="28"/>
          <w:szCs w:val="28"/>
        </w:rPr>
        <w:t xml:space="preserve"> </w:t>
      </w:r>
      <w:r w:rsidR="00526307" w:rsidRPr="00526307">
        <w:rPr>
          <w:rFonts w:ascii="Times New Roman" w:hAnsi="Times New Roman" w:cs="Times New Roman"/>
          <w:b/>
          <w:sz w:val="28"/>
          <w:szCs w:val="28"/>
        </w:rPr>
        <w:t>2236</w:t>
      </w:r>
    </w:p>
    <w:p w:rsidR="000B1B94" w:rsidRPr="00BF069B" w:rsidRDefault="00BF069B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художественная литература - </w:t>
      </w:r>
      <w:r w:rsidRPr="00BF0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1377</w:t>
      </w:r>
      <w:r w:rsidRPr="00BF069B">
        <w:rPr>
          <w:rFonts w:ascii="Times New Roman" w:eastAsia="Times New Roman" w:hAnsi="Times New Roman" w:cs="Times New Roman"/>
          <w:b/>
          <w:sz w:val="28"/>
          <w:szCs w:val="28"/>
        </w:rPr>
        <w:t>экземпляров</w:t>
      </w:r>
      <w:r w:rsidR="000B1B94" w:rsidRPr="00BF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9B" w:rsidRDefault="00BF069B" w:rsidP="007605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9B">
        <w:rPr>
          <w:rFonts w:ascii="Times New Roman" w:eastAsia="Times New Roman" w:hAnsi="Times New Roman" w:cs="Times New Roman"/>
          <w:sz w:val="28"/>
          <w:szCs w:val="28"/>
        </w:rPr>
        <w:t xml:space="preserve">дареная литература – </w:t>
      </w:r>
      <w:r w:rsidRPr="00BF06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26307">
        <w:rPr>
          <w:rFonts w:ascii="Times New Roman" w:eastAsia="Times New Roman" w:hAnsi="Times New Roman" w:cs="Times New Roman"/>
          <w:b/>
          <w:sz w:val="28"/>
          <w:szCs w:val="28"/>
        </w:rPr>
        <w:t>59</w:t>
      </w:r>
    </w:p>
    <w:p w:rsidR="00635EE0" w:rsidRDefault="00635EE0" w:rsidP="007605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753" w:rsidRDefault="00887753" w:rsidP="007605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753" w:rsidRDefault="00887753" w:rsidP="007605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EE0" w:rsidRPr="00BF069B" w:rsidRDefault="00635EE0" w:rsidP="0076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расстановка фонда в соответствии с ББК (библиотечно-библиографическая классификация)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работа по сохранности фонда, работа с задолжниками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пополнение фонда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11. Фонд электронных ресурсов, аудио – видеоматериалов: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количество __ </w:t>
      </w:r>
      <w:r w:rsidR="003A5E94">
        <w:rPr>
          <w:rFonts w:ascii="Times New Roman" w:hAnsi="Times New Roman" w:cs="Times New Roman"/>
          <w:b/>
          <w:sz w:val="28"/>
          <w:szCs w:val="28"/>
        </w:rPr>
        <w:t>92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расстановка, хранение, учет</w:t>
      </w:r>
      <w:r w:rsidRPr="00BF069B">
        <w:rPr>
          <w:rFonts w:ascii="Times New Roman" w:hAnsi="Times New Roman" w:cs="Times New Roman"/>
          <w:sz w:val="28"/>
          <w:szCs w:val="28"/>
        </w:rPr>
        <w:t xml:space="preserve"> (картотека </w:t>
      </w:r>
      <w:proofErr w:type="spellStart"/>
      <w:r w:rsidRPr="00BF069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BF069B">
        <w:rPr>
          <w:rFonts w:ascii="Times New Roman" w:hAnsi="Times New Roman" w:cs="Times New Roman"/>
          <w:sz w:val="28"/>
          <w:szCs w:val="28"/>
        </w:rPr>
        <w:t>. ресурсов)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использование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12. Фонд периодических изданий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оформление подписки на периодические издания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картотека периодических изданий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информация о поступающих в ОУ изданиях в библиотеке, учительской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размещение и хранение</w:t>
      </w:r>
    </w:p>
    <w:p w:rsidR="0088707F" w:rsidRPr="0088707F" w:rsidRDefault="000B1B94" w:rsidP="0088707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FC1">
        <w:rPr>
          <w:rFonts w:ascii="Times New Roman" w:hAnsi="Times New Roman" w:cs="Times New Roman"/>
          <w:b/>
          <w:sz w:val="28"/>
          <w:szCs w:val="28"/>
        </w:rPr>
        <w:t>13. Фонд учебников</w:t>
      </w:r>
    </w:p>
    <w:p w:rsidR="0088707F" w:rsidRPr="0088707F" w:rsidRDefault="0088707F" w:rsidP="0088707F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5"/>
        <w:gridCol w:w="1493"/>
        <w:gridCol w:w="2197"/>
        <w:gridCol w:w="1520"/>
      </w:tblGrid>
      <w:tr w:rsidR="0088707F" w:rsidRPr="0088707F" w:rsidTr="0088707F">
        <w:tc>
          <w:tcPr>
            <w:tcW w:w="1725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197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Списано</w:t>
            </w:r>
          </w:p>
        </w:tc>
        <w:tc>
          <w:tcPr>
            <w:tcW w:w="1520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8707F" w:rsidRPr="0088707F" w:rsidTr="0088707F">
        <w:tc>
          <w:tcPr>
            <w:tcW w:w="1725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493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9267 </w:t>
            </w: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9267</w:t>
            </w:r>
          </w:p>
        </w:tc>
      </w:tr>
      <w:tr w:rsidR="0088707F" w:rsidRPr="0088707F" w:rsidTr="0088707F">
        <w:tc>
          <w:tcPr>
            <w:tcW w:w="1725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Акция</w:t>
            </w:r>
          </w:p>
        </w:tc>
        <w:tc>
          <w:tcPr>
            <w:tcW w:w="1493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5643</w:t>
            </w:r>
          </w:p>
        </w:tc>
        <w:tc>
          <w:tcPr>
            <w:tcW w:w="2197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2185</w:t>
            </w:r>
          </w:p>
        </w:tc>
        <w:tc>
          <w:tcPr>
            <w:tcW w:w="1520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3458</w:t>
            </w:r>
          </w:p>
        </w:tc>
      </w:tr>
      <w:tr w:rsidR="0088707F" w:rsidRPr="0088707F" w:rsidTr="00914EE7">
        <w:tc>
          <w:tcPr>
            <w:tcW w:w="5415" w:type="dxa"/>
            <w:gridSpan w:val="3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фонд учебников</w:t>
            </w:r>
          </w:p>
        </w:tc>
        <w:tc>
          <w:tcPr>
            <w:tcW w:w="1520" w:type="dxa"/>
          </w:tcPr>
          <w:p w:rsidR="0088707F" w:rsidRPr="0088707F" w:rsidRDefault="0088707F" w:rsidP="0088707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12725</w:t>
            </w:r>
          </w:p>
        </w:tc>
      </w:tr>
    </w:tbl>
    <w:p w:rsidR="0088707F" w:rsidRPr="0088707F" w:rsidRDefault="0088707F" w:rsidP="0088707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051C" w:rsidRDefault="0076051C" w:rsidP="0088707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B94" w:rsidRPr="00A27FC1" w:rsidRDefault="000B1B94" w:rsidP="0076051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количество учебников в </w:t>
      </w:r>
      <w:proofErr w:type="gramStart"/>
      <w:r w:rsidRPr="00BF069B">
        <w:rPr>
          <w:rFonts w:ascii="Times New Roman" w:hAnsi="Times New Roman" w:cs="Times New Roman"/>
          <w:sz w:val="28"/>
          <w:szCs w:val="28"/>
        </w:rPr>
        <w:t xml:space="preserve">фонде  </w:t>
      </w:r>
      <w:r w:rsidR="00BF069B" w:rsidRPr="00BF06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069B" w:rsidRPr="00BF069B">
        <w:rPr>
          <w:rFonts w:ascii="Times New Roman" w:hAnsi="Times New Roman" w:cs="Times New Roman"/>
          <w:sz w:val="28"/>
          <w:szCs w:val="28"/>
        </w:rPr>
        <w:t xml:space="preserve"> </w:t>
      </w:r>
      <w:r w:rsidR="0088707F" w:rsidRPr="0088707F">
        <w:rPr>
          <w:rFonts w:ascii="Times New Roman" w:eastAsia="Times New Roman" w:hAnsi="Times New Roman" w:cs="Times New Roman"/>
          <w:b/>
          <w:sz w:val="28"/>
          <w:szCs w:val="28"/>
        </w:rPr>
        <w:t>12725</w:t>
      </w:r>
      <w:r w:rsidRPr="00760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B94" w:rsidRPr="00BF069B" w:rsidRDefault="000B1B94" w:rsidP="00760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процент обеспеченности учебниками библиотеки ОУ </w:t>
      </w:r>
      <w:r w:rsidR="00933E1A">
        <w:rPr>
          <w:rFonts w:ascii="Times New Roman" w:hAnsi="Times New Roman" w:cs="Times New Roman"/>
          <w:sz w:val="28"/>
          <w:szCs w:val="28"/>
        </w:rPr>
        <w:t>–</w:t>
      </w:r>
      <w:r w:rsidR="00BF069B" w:rsidRPr="00BF069B">
        <w:rPr>
          <w:rFonts w:ascii="Times New Roman" w:hAnsi="Times New Roman" w:cs="Times New Roman"/>
          <w:sz w:val="28"/>
          <w:szCs w:val="28"/>
        </w:rPr>
        <w:t xml:space="preserve"> </w:t>
      </w:r>
      <w:r w:rsidR="0076051C" w:rsidRPr="0076051C">
        <w:rPr>
          <w:rFonts w:ascii="Times New Roman" w:hAnsi="Times New Roman" w:cs="Times New Roman"/>
          <w:b/>
          <w:sz w:val="28"/>
          <w:szCs w:val="28"/>
        </w:rPr>
        <w:t>96</w:t>
      </w:r>
      <w:r w:rsidR="00933E1A" w:rsidRPr="0076051C">
        <w:rPr>
          <w:rFonts w:ascii="Times New Roman" w:hAnsi="Times New Roman" w:cs="Times New Roman"/>
          <w:b/>
          <w:sz w:val="28"/>
          <w:szCs w:val="28"/>
        </w:rPr>
        <w:t>%</w:t>
      </w:r>
    </w:p>
    <w:p w:rsidR="000B1B94" w:rsidRPr="00BF069B" w:rsidRDefault="000B1B94" w:rsidP="00760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процент обеспеченности учебниками с учетом фонда библиотеки и собственных учебников учащихся</w:t>
      </w:r>
      <w:r w:rsidR="00BF069B" w:rsidRPr="00BF069B">
        <w:rPr>
          <w:rFonts w:ascii="Times New Roman" w:hAnsi="Times New Roman" w:cs="Times New Roman"/>
          <w:sz w:val="28"/>
          <w:szCs w:val="28"/>
        </w:rPr>
        <w:t xml:space="preserve"> </w:t>
      </w:r>
      <w:r w:rsidR="00933E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051C">
        <w:rPr>
          <w:rFonts w:ascii="Times New Roman" w:hAnsi="Times New Roman" w:cs="Times New Roman"/>
          <w:b/>
          <w:sz w:val="28"/>
          <w:szCs w:val="28"/>
        </w:rPr>
        <w:t>96</w:t>
      </w:r>
      <w:r w:rsidRPr="00BF069B">
        <w:rPr>
          <w:rFonts w:ascii="Times New Roman" w:hAnsi="Times New Roman" w:cs="Times New Roman"/>
          <w:b/>
          <w:sz w:val="28"/>
          <w:szCs w:val="28"/>
        </w:rPr>
        <w:t>%</w:t>
      </w:r>
    </w:p>
    <w:p w:rsidR="000B1B94" w:rsidRPr="00BF069B" w:rsidRDefault="000B1B94" w:rsidP="007605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ведение учета учебников (картотека учебников)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сохранность фонда, работа по его пополнению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работа по формированию заказа на учебники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ведение учета пригодной к использованию, но невостребованной учебной литературы (перечень)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14. Справочно-библиографическое обслуживание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выделение фонда справочной литературы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наличие каталогов (алфавитного, систематического)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работа по созданию электронного каталога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наличие картотек (СКС - систематическая картотека статей, тематических, краеведческой, нормативной документации, отказов, сценариев)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архив выполненных справок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15. Руководство чтением учащихся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>- процент охв</w:t>
      </w:r>
      <w:r w:rsidR="00A27FC1">
        <w:rPr>
          <w:rFonts w:ascii="Times New Roman" w:hAnsi="Times New Roman" w:cs="Times New Roman"/>
          <w:sz w:val="28"/>
          <w:szCs w:val="28"/>
        </w:rPr>
        <w:t xml:space="preserve">ата систематическим чтением - </w:t>
      </w:r>
      <w:r w:rsidR="00933E1A">
        <w:rPr>
          <w:rFonts w:ascii="Times New Roman" w:hAnsi="Times New Roman" w:cs="Times New Roman"/>
          <w:sz w:val="28"/>
          <w:szCs w:val="28"/>
        </w:rPr>
        <w:t>7</w:t>
      </w:r>
      <w:r w:rsidR="006E229A">
        <w:rPr>
          <w:rFonts w:ascii="Times New Roman" w:hAnsi="Times New Roman" w:cs="Times New Roman"/>
          <w:sz w:val="28"/>
          <w:szCs w:val="28"/>
        </w:rPr>
        <w:t>6</w:t>
      </w:r>
      <w:r w:rsidR="00933E1A">
        <w:rPr>
          <w:rFonts w:ascii="Times New Roman" w:hAnsi="Times New Roman" w:cs="Times New Roman"/>
          <w:sz w:val="28"/>
          <w:szCs w:val="28"/>
        </w:rPr>
        <w:t>%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ведение тетради перерегистрации читателей</w:t>
      </w:r>
      <w:r w:rsidR="0093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94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</w:rPr>
        <w:t xml:space="preserve">-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>анализ читательских формуляров</w:t>
      </w:r>
    </w:p>
    <w:p w:rsidR="00635EE0" w:rsidRDefault="00635EE0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35EE0" w:rsidRPr="00BF069B" w:rsidRDefault="00635EE0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35EE0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 xml:space="preserve">- проведение мероприятий по воспитанию культуры </w:t>
      </w:r>
      <w:r w:rsidR="00BF06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069B">
        <w:rPr>
          <w:rFonts w:ascii="Times New Roman" w:hAnsi="Times New Roman" w:cs="Times New Roman"/>
          <w:sz w:val="28"/>
          <w:szCs w:val="28"/>
          <w:u w:val="single"/>
        </w:rPr>
        <w:t xml:space="preserve">чтения, 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выявлению лучших читателей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sz w:val="28"/>
          <w:szCs w:val="28"/>
          <w:u w:val="single"/>
        </w:rPr>
        <w:t>- индивидуальное руководство чтением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F069B">
        <w:rPr>
          <w:rFonts w:ascii="Times New Roman" w:hAnsi="Times New Roman" w:cs="Times New Roman"/>
          <w:b/>
          <w:sz w:val="28"/>
          <w:szCs w:val="28"/>
          <w:u w:val="single"/>
        </w:rPr>
        <w:t>Работа с библиотечным активом учащихся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BF069B">
        <w:rPr>
          <w:rFonts w:ascii="Times New Roman" w:hAnsi="Times New Roman" w:cs="Times New Roman"/>
          <w:b/>
          <w:sz w:val="28"/>
          <w:szCs w:val="28"/>
          <w:u w:val="single"/>
        </w:rPr>
        <w:t>Работа совета библиотеки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>18. Ведение клубной, кружковой работы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69B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BF069B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ремонта учебников</w:t>
      </w:r>
    </w:p>
    <w:p w:rsidR="000B1B94" w:rsidRPr="00BF069B" w:rsidRDefault="000B1B94" w:rsidP="0076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C4D" w:rsidRPr="00BF069B" w:rsidRDefault="00017C4D" w:rsidP="007605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7C4D" w:rsidRPr="00BF069B" w:rsidSect="0076051C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1AF"/>
    <w:multiLevelType w:val="hybridMultilevel"/>
    <w:tmpl w:val="2AE4E91C"/>
    <w:lvl w:ilvl="0" w:tplc="83DAE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6D00C">
      <w:numFmt w:val="none"/>
      <w:lvlText w:val=""/>
      <w:lvlJc w:val="left"/>
      <w:pPr>
        <w:tabs>
          <w:tab w:val="num" w:pos="360"/>
        </w:tabs>
      </w:pPr>
    </w:lvl>
    <w:lvl w:ilvl="2" w:tplc="FBF6BDAC">
      <w:numFmt w:val="none"/>
      <w:lvlText w:val=""/>
      <w:lvlJc w:val="left"/>
      <w:pPr>
        <w:tabs>
          <w:tab w:val="num" w:pos="360"/>
        </w:tabs>
      </w:pPr>
    </w:lvl>
    <w:lvl w:ilvl="3" w:tplc="FBEC5A54">
      <w:numFmt w:val="none"/>
      <w:lvlText w:val=""/>
      <w:lvlJc w:val="left"/>
      <w:pPr>
        <w:tabs>
          <w:tab w:val="num" w:pos="360"/>
        </w:tabs>
      </w:pPr>
    </w:lvl>
    <w:lvl w:ilvl="4" w:tplc="C9D80E34">
      <w:numFmt w:val="none"/>
      <w:lvlText w:val=""/>
      <w:lvlJc w:val="left"/>
      <w:pPr>
        <w:tabs>
          <w:tab w:val="num" w:pos="360"/>
        </w:tabs>
      </w:pPr>
    </w:lvl>
    <w:lvl w:ilvl="5" w:tplc="5A84F016">
      <w:numFmt w:val="none"/>
      <w:lvlText w:val=""/>
      <w:lvlJc w:val="left"/>
      <w:pPr>
        <w:tabs>
          <w:tab w:val="num" w:pos="360"/>
        </w:tabs>
      </w:pPr>
    </w:lvl>
    <w:lvl w:ilvl="6" w:tplc="30488E4C">
      <w:numFmt w:val="none"/>
      <w:lvlText w:val=""/>
      <w:lvlJc w:val="left"/>
      <w:pPr>
        <w:tabs>
          <w:tab w:val="num" w:pos="360"/>
        </w:tabs>
      </w:pPr>
    </w:lvl>
    <w:lvl w:ilvl="7" w:tplc="626C273C">
      <w:numFmt w:val="none"/>
      <w:lvlText w:val=""/>
      <w:lvlJc w:val="left"/>
      <w:pPr>
        <w:tabs>
          <w:tab w:val="num" w:pos="360"/>
        </w:tabs>
      </w:pPr>
    </w:lvl>
    <w:lvl w:ilvl="8" w:tplc="7DF209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C4D"/>
    <w:rsid w:val="00017C4D"/>
    <w:rsid w:val="00075986"/>
    <w:rsid w:val="000B1B94"/>
    <w:rsid w:val="00106061"/>
    <w:rsid w:val="0021087C"/>
    <w:rsid w:val="0028197A"/>
    <w:rsid w:val="002F3026"/>
    <w:rsid w:val="0031255D"/>
    <w:rsid w:val="003A5E94"/>
    <w:rsid w:val="004250AB"/>
    <w:rsid w:val="004456C5"/>
    <w:rsid w:val="0046107C"/>
    <w:rsid w:val="00482A31"/>
    <w:rsid w:val="00526307"/>
    <w:rsid w:val="005D1D86"/>
    <w:rsid w:val="00635EE0"/>
    <w:rsid w:val="00672B7D"/>
    <w:rsid w:val="006C619A"/>
    <w:rsid w:val="006E229A"/>
    <w:rsid w:val="0076051C"/>
    <w:rsid w:val="00793DC3"/>
    <w:rsid w:val="0088707F"/>
    <w:rsid w:val="00887753"/>
    <w:rsid w:val="00930587"/>
    <w:rsid w:val="00933E1A"/>
    <w:rsid w:val="00964893"/>
    <w:rsid w:val="009B0805"/>
    <w:rsid w:val="00A27FC1"/>
    <w:rsid w:val="00A63C24"/>
    <w:rsid w:val="00AE1D24"/>
    <w:rsid w:val="00B81831"/>
    <w:rsid w:val="00B95E6A"/>
    <w:rsid w:val="00BA416B"/>
    <w:rsid w:val="00BF069B"/>
    <w:rsid w:val="00CA623D"/>
    <w:rsid w:val="00D42989"/>
    <w:rsid w:val="00D50570"/>
    <w:rsid w:val="00FC506F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14AD"/>
  <w15:docId w15:val="{57BA358E-4DC7-4560-B6A4-34686C82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FA"/>
  </w:style>
  <w:style w:type="paragraph" w:styleId="2">
    <w:name w:val="heading 2"/>
    <w:basedOn w:val="a"/>
    <w:link w:val="20"/>
    <w:uiPriority w:val="9"/>
    <w:qFormat/>
    <w:rsid w:val="00017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1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D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210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8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Библиотека</cp:lastModifiedBy>
  <cp:revision>25</cp:revision>
  <cp:lastPrinted>2022-10-19T11:26:00Z</cp:lastPrinted>
  <dcterms:created xsi:type="dcterms:W3CDTF">2018-02-05T06:53:00Z</dcterms:created>
  <dcterms:modified xsi:type="dcterms:W3CDTF">2024-08-30T10:26:00Z</dcterms:modified>
</cp:coreProperties>
</file>