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F6" w:rsidRPr="005A7C9E" w:rsidRDefault="00AA2BF6" w:rsidP="00AA2BF6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proofErr w:type="spellStart"/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 постановлению  местной администрации Баксанского муниципального района</w:t>
      </w:r>
    </w:p>
    <w:p w:rsidR="00AA2BF6" w:rsidRPr="005A7C9E" w:rsidRDefault="00AA2BF6" w:rsidP="00AA2BF6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«14»</w:t>
      </w:r>
      <w:r w:rsidR="00971A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  2024</w:t>
      </w:r>
      <w:r w:rsidRPr="005A7C9E"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pacing w:val="-4"/>
          <w:sz w:val="24"/>
        </w:rPr>
        <w:t xml:space="preserve">152 </w:t>
      </w:r>
      <w:proofErr w:type="spellStart"/>
      <w:r w:rsidRPr="005A7C9E">
        <w:rPr>
          <w:rFonts w:ascii="Times New Roman" w:hAnsi="Times New Roman" w:cs="Times New Roman"/>
          <w:spacing w:val="-4"/>
          <w:sz w:val="24"/>
        </w:rPr>
        <w:t>п</w:t>
      </w:r>
      <w:proofErr w:type="spellEnd"/>
    </w:p>
    <w:p w:rsidR="00AA2BF6" w:rsidRDefault="00AA2BF6" w:rsidP="00AA2BF6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AA2BF6" w:rsidRDefault="00AA2BF6" w:rsidP="00AA2BF6">
      <w:pPr>
        <w:pStyle w:val="a3"/>
        <w:spacing w:before="0" w:line="242" w:lineRule="auto"/>
        <w:ind w:left="3538" w:right="3170" w:firstLine="676"/>
      </w:pPr>
      <w:r>
        <w:t>по устранению недостатков, выявленных в ходе независимой  оценки качества условий оказания услуг учреждениями образования и культуры</w:t>
      </w:r>
    </w:p>
    <w:p w:rsidR="00AA2BF6" w:rsidRDefault="00AA2BF6" w:rsidP="00AA2BF6">
      <w:pPr>
        <w:pStyle w:val="a3"/>
        <w:spacing w:before="0" w:line="271" w:lineRule="exact"/>
        <w:ind w:left="5310"/>
      </w:pPr>
      <w:r>
        <w:t>Баксанского муниципального района  в 202</w:t>
      </w:r>
      <w:r w:rsidR="00833110">
        <w:t>3</w:t>
      </w:r>
      <w:r>
        <w:t xml:space="preserve">   </w:t>
      </w:r>
      <w:r>
        <w:rPr>
          <w:spacing w:val="-4"/>
        </w:rPr>
        <w:t>году</w:t>
      </w:r>
    </w:p>
    <w:p w:rsidR="00AA2BF6" w:rsidRDefault="00AA2BF6" w:rsidP="00AA2BF6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04"/>
        <w:gridCol w:w="23"/>
        <w:gridCol w:w="7"/>
        <w:gridCol w:w="1977"/>
        <w:gridCol w:w="33"/>
        <w:gridCol w:w="2099"/>
        <w:gridCol w:w="37"/>
        <w:gridCol w:w="1769"/>
        <w:gridCol w:w="31"/>
        <w:gridCol w:w="1574"/>
      </w:tblGrid>
      <w:tr w:rsidR="00AA2BF6" w:rsidTr="00AA2BF6">
        <w:trPr>
          <w:trHeight w:val="1108"/>
        </w:trPr>
        <w:tc>
          <w:tcPr>
            <w:tcW w:w="15603" w:type="dxa"/>
            <w:gridSpan w:val="11"/>
          </w:tcPr>
          <w:p w:rsidR="00AA2BF6" w:rsidRPr="005A7C9E" w:rsidRDefault="00AA2BF6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AA2BF6" w:rsidRPr="005A7C9E" w:rsidRDefault="00AA2BF6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</w:p>
        </w:tc>
      </w:tr>
      <w:tr w:rsidR="00AA2BF6" w:rsidTr="00AA2BF6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AA2BF6" w:rsidRPr="005A7C9E" w:rsidRDefault="00AA2BF6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Плановый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Ответственный</w:t>
            </w:r>
            <w:proofErr w:type="spellEnd"/>
          </w:p>
        </w:tc>
        <w:tc>
          <w:tcPr>
            <w:tcW w:w="3411" w:type="dxa"/>
            <w:gridSpan w:val="4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 о  </w:t>
            </w: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AA2BF6" w:rsidTr="00AA2BF6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AA2BF6" w:rsidRPr="005A7C9E" w:rsidRDefault="00AA2BF6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устранению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недостатков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выявленных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исполнитель</w:t>
            </w:r>
            <w:proofErr w:type="spellEnd"/>
          </w:p>
        </w:tc>
        <w:tc>
          <w:tcPr>
            <w:tcW w:w="3411" w:type="dxa"/>
            <w:gridSpan w:val="4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</w:tr>
      <w:tr w:rsidR="00AA2BF6" w:rsidTr="00AA2BF6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независимой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</w:p>
        </w:tc>
        <w:tc>
          <w:tcPr>
            <w:tcW w:w="1806" w:type="dxa"/>
            <w:gridSpan w:val="2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реализованные</w:t>
            </w:r>
            <w:proofErr w:type="spellEnd"/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AA2BF6" w:rsidRDefault="00AA2BF6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фактический</w:t>
            </w:r>
            <w:proofErr w:type="spellEnd"/>
          </w:p>
        </w:tc>
      </w:tr>
      <w:tr w:rsidR="00AA2BF6" w:rsidTr="00AA2BF6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</w:tr>
      <w:tr w:rsidR="00AA2BF6" w:rsidTr="00AA2BF6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proofErr w:type="spellStart"/>
            <w:r>
              <w:rPr>
                <w:sz w:val="20"/>
              </w:rPr>
              <w:t>Отчества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AA2BF6" w:rsidRDefault="00AA2BF6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устранению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выявленных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AA2BF6" w:rsidRDefault="00AA2BF6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AA2BF6" w:rsidTr="00AA2BF6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gridSpan w:val="2"/>
            <w:tcBorders>
              <w:top w:val="nil"/>
            </w:tcBorders>
          </w:tcPr>
          <w:p w:rsidR="00AA2BF6" w:rsidRDefault="00AA2BF6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недостатков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AA2BF6" w:rsidRDefault="00AA2BF6" w:rsidP="00195A1E">
            <w:pPr>
              <w:pStyle w:val="TableParagraph"/>
              <w:rPr>
                <w:sz w:val="16"/>
              </w:rPr>
            </w:pPr>
          </w:p>
        </w:tc>
      </w:tr>
      <w:tr w:rsidR="00AA2BF6" w:rsidTr="00AA2BF6">
        <w:trPr>
          <w:trHeight w:val="551"/>
        </w:trPr>
        <w:tc>
          <w:tcPr>
            <w:tcW w:w="15603" w:type="dxa"/>
            <w:gridSpan w:val="11"/>
          </w:tcPr>
          <w:p w:rsidR="00AA2BF6" w:rsidRPr="005A7C9E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AA2BF6" w:rsidTr="00AA2BF6">
        <w:trPr>
          <w:trHeight w:val="332"/>
        </w:trPr>
        <w:tc>
          <w:tcPr>
            <w:tcW w:w="4249" w:type="dxa"/>
            <w:tcBorders>
              <w:righ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AA2BF6" w:rsidRPr="00833110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AA2BF6" w:rsidTr="00D542E7">
        <w:trPr>
          <w:trHeight w:val="551"/>
        </w:trPr>
        <w:tc>
          <w:tcPr>
            <w:tcW w:w="15603" w:type="dxa"/>
            <w:gridSpan w:val="11"/>
          </w:tcPr>
          <w:p w:rsidR="00AA2BF6" w:rsidRPr="00AA2BF6" w:rsidRDefault="00AA2BF6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2BF6">
              <w:rPr>
                <w:b/>
                <w:sz w:val="24"/>
                <w:lang w:val="ru-RU"/>
              </w:rPr>
              <w:t>.Комфортность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AA2BF6">
              <w:rPr>
                <w:b/>
                <w:sz w:val="24"/>
                <w:lang w:val="ru-RU"/>
              </w:rPr>
              <w:t>условий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AA2BF6">
              <w:rPr>
                <w:b/>
                <w:sz w:val="24"/>
                <w:lang w:val="ru-RU"/>
              </w:rPr>
              <w:t>предоставления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AA2BF6">
              <w:rPr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E72FA9" w:rsidTr="00AA2BF6">
        <w:trPr>
          <w:trHeight w:val="334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Создание условий для постоянного развития и повышения квалификации сотрудников в соответствии с ФГОС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 xml:space="preserve"> Прохождение бюджетных курсов повышения квалификации по обучению сотрудников вопросам повышения  лояльности получателей услуг в отношении образовательной сферы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По плану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297581" w:rsidRDefault="00E72FA9" w:rsidP="00AA2BF6">
            <w:pPr>
              <w:pStyle w:val="TableParagraph"/>
              <w:ind w:left="109" w:right="298"/>
              <w:rPr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ШибзуховаЛеса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proofErr w:type="spellStart"/>
            <w:r w:rsidRPr="00297581">
              <w:rPr>
                <w:spacing w:val="-2"/>
                <w:sz w:val="24"/>
                <w:lang w:val="ru-RU"/>
              </w:rPr>
              <w:t>Абусадиновна</w:t>
            </w:r>
            <w:proofErr w:type="spellEnd"/>
            <w:r w:rsidRPr="00297581">
              <w:rPr>
                <w:spacing w:val="-2"/>
                <w:sz w:val="24"/>
                <w:lang w:val="ru-RU"/>
              </w:rPr>
              <w:t>, заместитель</w:t>
            </w:r>
          </w:p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E72FA9" w:rsidTr="00AA2BF6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AA2BF6">
              <w:rPr>
                <w:sz w:val="24"/>
                <w:lang w:val="ru-RU"/>
              </w:rPr>
              <w:t>Учапстие</w:t>
            </w:r>
            <w:proofErr w:type="spellEnd"/>
            <w:r w:rsidRPr="00AA2BF6">
              <w:rPr>
                <w:sz w:val="24"/>
                <w:lang w:val="ru-RU"/>
              </w:rPr>
              <w:t xml:space="preserve"> в работе </w:t>
            </w:r>
            <w:proofErr w:type="spellStart"/>
            <w:r w:rsidRPr="00AA2BF6">
              <w:rPr>
                <w:sz w:val="24"/>
                <w:lang w:val="ru-RU"/>
              </w:rPr>
              <w:t>онлайн-семинаров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, </w:t>
            </w:r>
            <w:proofErr w:type="spellStart"/>
            <w:r w:rsidRPr="00AA2BF6">
              <w:rPr>
                <w:sz w:val="24"/>
                <w:lang w:val="ru-RU"/>
              </w:rPr>
              <w:t>вебинаров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 по внедрению и реализации программы воспитания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E72FA9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E72FA9">
              <w:rPr>
                <w:sz w:val="24"/>
                <w:lang w:val="ru-RU"/>
              </w:rPr>
              <w:t>Абрегова</w:t>
            </w:r>
            <w:proofErr w:type="spellEnd"/>
            <w:r w:rsidRPr="00E72FA9">
              <w:rPr>
                <w:sz w:val="24"/>
                <w:lang w:val="ru-RU"/>
              </w:rPr>
              <w:t xml:space="preserve"> Я.Л., </w:t>
            </w:r>
          </w:p>
          <w:p w:rsidR="00E72FA9" w:rsidRPr="00297581" w:rsidRDefault="00E72FA9" w:rsidP="00E72FA9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297581">
              <w:rPr>
                <w:spacing w:val="-2"/>
                <w:sz w:val="24"/>
                <w:lang w:val="ru-RU"/>
              </w:rPr>
              <w:t>заместитель</w:t>
            </w:r>
          </w:p>
          <w:p w:rsidR="00E72FA9" w:rsidRPr="00AA2BF6" w:rsidRDefault="00E72FA9" w:rsidP="00E72FA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E72FA9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E72FA9">
              <w:rPr>
                <w:sz w:val="24"/>
                <w:lang w:val="ru-RU"/>
              </w:rPr>
              <w:t xml:space="preserve">14 педагогов приняли участие в </w:t>
            </w:r>
            <w:proofErr w:type="spellStart"/>
            <w:r w:rsidRPr="00E72FA9">
              <w:rPr>
                <w:sz w:val="24"/>
                <w:lang w:val="ru-RU"/>
              </w:rPr>
              <w:t>онлайн-вебинаре</w:t>
            </w:r>
            <w:proofErr w:type="spellEnd"/>
            <w:r w:rsidRPr="00E72FA9">
              <w:rPr>
                <w:sz w:val="24"/>
                <w:lang w:val="ru-RU"/>
              </w:rPr>
              <w:t xml:space="preserve"> </w:t>
            </w:r>
            <w:r w:rsidRPr="00E72FA9">
              <w:rPr>
                <w:sz w:val="24"/>
                <w:lang w:val="ru-RU"/>
              </w:rPr>
              <w:lastRenderedPageBreak/>
              <w:t>«Проектирование современных занятий в условиях реализации ФГОС нового поколения»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E72FA9" w:rsidTr="00B67601">
        <w:trPr>
          <w:trHeight w:val="551"/>
        </w:trPr>
        <w:tc>
          <w:tcPr>
            <w:tcW w:w="15603" w:type="dxa"/>
            <w:gridSpan w:val="11"/>
          </w:tcPr>
          <w:p w:rsidR="00E72FA9" w:rsidRPr="00AA2BF6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3. Доступность услуг для инвалидов</w:t>
            </w:r>
          </w:p>
        </w:tc>
      </w:tr>
      <w:tr w:rsidR="00E72FA9" w:rsidTr="00971AC1">
        <w:trPr>
          <w:trHeight w:val="551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E72FA9" w:rsidRPr="00297581" w:rsidRDefault="00E72FA9" w:rsidP="00E72FA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Условия</w:t>
            </w:r>
            <w:r>
              <w:rPr>
                <w:sz w:val="24"/>
                <w:lang w:val="ru-RU"/>
              </w:rPr>
              <w:t xml:space="preserve">  </w:t>
            </w:r>
            <w:r w:rsidRPr="00297581">
              <w:rPr>
                <w:spacing w:val="-2"/>
                <w:sz w:val="24"/>
                <w:lang w:val="ru-RU"/>
              </w:rPr>
              <w:t>доступности</w:t>
            </w:r>
          </w:p>
          <w:p w:rsidR="00E72FA9" w:rsidRPr="00297581" w:rsidRDefault="00E72FA9" w:rsidP="00E72FA9">
            <w:pPr>
              <w:pStyle w:val="TableParagraph"/>
              <w:spacing w:line="242" w:lineRule="auto"/>
              <w:ind w:left="110" w:right="19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инвалидов и лиц с ОВЗ не соответствуют</w:t>
            </w:r>
          </w:p>
          <w:p w:rsidR="00E72FA9" w:rsidRDefault="00E72FA9" w:rsidP="00E72FA9">
            <w:pPr>
              <w:pStyle w:val="TableParagraph"/>
              <w:spacing w:line="273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833110">
              <w:rPr>
                <w:sz w:val="24"/>
                <w:lang w:val="ru-RU"/>
              </w:rPr>
              <w:t>ребованиям</w:t>
            </w:r>
            <w:r>
              <w:rPr>
                <w:sz w:val="24"/>
                <w:lang w:val="ru-RU"/>
              </w:rPr>
              <w:t xml:space="preserve"> </w:t>
            </w:r>
            <w:r w:rsidRPr="00833110">
              <w:rPr>
                <w:sz w:val="24"/>
                <w:lang w:val="ru-RU"/>
              </w:rPr>
              <w:t>СП</w:t>
            </w:r>
            <w:r w:rsidRPr="00833110">
              <w:rPr>
                <w:spacing w:val="-2"/>
                <w:sz w:val="24"/>
                <w:lang w:val="ru-RU"/>
              </w:rPr>
              <w:t>59.13330.2016</w:t>
            </w:r>
          </w:p>
          <w:p w:rsidR="00E72FA9" w:rsidRPr="00E72FA9" w:rsidRDefault="00E72FA9" w:rsidP="00E72FA9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Доступность зданий и сооружений для </w:t>
            </w:r>
            <w:proofErr w:type="spellStart"/>
            <w:r>
              <w:rPr>
                <w:spacing w:val="-2"/>
                <w:sz w:val="24"/>
                <w:lang w:val="ru-RU"/>
              </w:rPr>
              <w:t>маломобильных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групп населения Актуализированная редакция </w:t>
            </w:r>
            <w:proofErr w:type="spellStart"/>
            <w:r>
              <w:rPr>
                <w:spacing w:val="-2"/>
                <w:sz w:val="24"/>
                <w:lang w:val="ru-RU"/>
              </w:rPr>
              <w:t>СанПиН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35-01-200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2FA9" w:rsidRPr="00E72FA9" w:rsidRDefault="00E72FA9" w:rsidP="00E72FA9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E72FA9">
              <w:rPr>
                <w:sz w:val="24"/>
                <w:lang w:val="ru-RU"/>
              </w:rPr>
              <w:t>Создание условий доступности образовательных услуг для инвалидов и лиц с ОВЗ в соответствие с СП: установить кнопку вызова на входном пандусе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01.03.02024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Установлена кнопка вызова сотрудников учреждения на входном пандусе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</w:tr>
      <w:tr w:rsidR="00E72FA9" w:rsidTr="00971AC1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E72FA9" w:rsidRPr="00E72FA9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 xml:space="preserve">Обучение сотрудников по сопровождению инвалидов в помещениях ОУ и на прилегающей территории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Один раз в год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Пченашева</w:t>
            </w:r>
            <w:proofErr w:type="spellEnd"/>
            <w:r w:rsidRPr="00971AC1">
              <w:rPr>
                <w:sz w:val="24"/>
                <w:lang w:val="ru-RU"/>
              </w:rPr>
              <w:t xml:space="preserve"> Р.К., заместитель директора по 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72FA9" w:rsidRPr="00971AC1" w:rsidRDefault="00E72FA9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E72FA9" w:rsidTr="00971AC1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E72FA9" w:rsidRPr="00E72FA9" w:rsidRDefault="00E72FA9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Обновить разметку стоянки для лиц с ОВЗ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Обновлена разметка стоянки для лиц с ОВЗ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E72FA9" w:rsidRPr="00971AC1" w:rsidRDefault="00971AC1" w:rsidP="00AA2B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20.02.2024 г.</w:t>
            </w:r>
          </w:p>
        </w:tc>
      </w:tr>
      <w:tr w:rsidR="00971AC1" w:rsidTr="00002095">
        <w:trPr>
          <w:trHeight w:val="551"/>
        </w:trPr>
        <w:tc>
          <w:tcPr>
            <w:tcW w:w="15603" w:type="dxa"/>
            <w:gridSpan w:val="11"/>
          </w:tcPr>
          <w:p w:rsidR="00971AC1" w:rsidRPr="00E72FA9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 Доброжелательность, вежливость работников образовательной организации</w:t>
            </w:r>
          </w:p>
        </w:tc>
      </w:tr>
      <w:tr w:rsidR="00971AC1" w:rsidTr="00971AC1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971AC1" w:rsidTr="00346E64">
        <w:trPr>
          <w:trHeight w:val="551"/>
        </w:trPr>
        <w:tc>
          <w:tcPr>
            <w:tcW w:w="15603" w:type="dxa"/>
            <w:gridSpan w:val="11"/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 Удовлетворенность условиями оказания образовательных услуг</w:t>
            </w:r>
          </w:p>
        </w:tc>
      </w:tr>
      <w:tr w:rsidR="00971AC1" w:rsidTr="00971AC1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971AC1" w:rsidRPr="00971AC1" w:rsidRDefault="00971AC1" w:rsidP="00AA2BF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</w:tbl>
    <w:p w:rsidR="00AA2BF6" w:rsidRDefault="00AA2BF6" w:rsidP="00AA2BF6"/>
    <w:p w:rsidR="00EA21BF" w:rsidRDefault="00EA21BF"/>
    <w:sectPr w:rsidR="00EA21BF" w:rsidSect="008E1401">
      <w:headerReference w:type="default" r:id="rId6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CE" w:rsidRDefault="00297FCE" w:rsidP="00297FCE">
      <w:pPr>
        <w:spacing w:after="0" w:line="240" w:lineRule="auto"/>
      </w:pPr>
      <w:r>
        <w:separator/>
      </w:r>
    </w:p>
  </w:endnote>
  <w:endnote w:type="continuationSeparator" w:id="1">
    <w:p w:rsidR="00297FCE" w:rsidRDefault="00297FCE" w:rsidP="0029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CE" w:rsidRDefault="00297FCE" w:rsidP="00297FCE">
      <w:pPr>
        <w:spacing w:after="0" w:line="240" w:lineRule="auto"/>
      </w:pPr>
      <w:r>
        <w:separator/>
      </w:r>
    </w:p>
  </w:footnote>
  <w:footnote w:type="continuationSeparator" w:id="1">
    <w:p w:rsidR="00297FCE" w:rsidRDefault="00297FCE" w:rsidP="0029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297FCE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8E1401" w:rsidRDefault="00297FC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A21BF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33110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2BF6"/>
    <w:rsid w:val="00297FCE"/>
    <w:rsid w:val="00833110"/>
    <w:rsid w:val="00971AC1"/>
    <w:rsid w:val="00AA2BF6"/>
    <w:rsid w:val="00E72FA9"/>
    <w:rsid w:val="00EA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B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2BF6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A2BF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A2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AA2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3</cp:revision>
  <dcterms:created xsi:type="dcterms:W3CDTF">2025-07-23T13:06:00Z</dcterms:created>
  <dcterms:modified xsi:type="dcterms:W3CDTF">2025-07-23T14:34:00Z</dcterms:modified>
</cp:coreProperties>
</file>